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26D8196" wp14:paraId="47F2FD69" wp14:textId="0C199D5A">
      <w:pPr>
        <w:spacing w:before="210" w:beforeAutospacing="off" w:after="210" w:afterAutospacing="off"/>
      </w:pPr>
      <w:r w:rsidRPr="726D8196" w:rsidR="72526837">
        <w:rPr>
          <w:rFonts w:ascii="Segoe UI" w:hAnsi="Segoe UI" w:eastAsia="Segoe UI" w:cs="Segoe UI"/>
          <w:b w:val="1"/>
          <w:bCs w:val="1"/>
          <w:noProof w:val="0"/>
          <w:sz w:val="21"/>
          <w:szCs w:val="21"/>
          <w:lang w:val="en-US"/>
        </w:rPr>
        <w:t>Help Shape the Future of North East Transport: Local Transport Plan Consultation Now Open</w:t>
      </w:r>
    </w:p>
    <w:p xmlns:wp14="http://schemas.microsoft.com/office/word/2010/wordml" w:rsidP="726D8196" wp14:paraId="050D6D10" wp14:textId="7D270D84">
      <w:pPr>
        <w:spacing w:before="210" w:beforeAutospacing="off" w:after="210" w:afterAutospacing="off"/>
      </w:pPr>
      <w:r w:rsidRPr="726D8196" w:rsidR="72526837">
        <w:rPr>
          <w:rFonts w:ascii="Segoe UI" w:hAnsi="Segoe UI" w:eastAsia="Segoe UI" w:cs="Segoe UI"/>
          <w:noProof w:val="0"/>
          <w:sz w:val="21"/>
          <w:szCs w:val="21"/>
          <w:lang w:val="en-US"/>
        </w:rPr>
        <w:t>Kim McGuinness, North East Mayor has announced that her consultation for our North East Local Transport Plan is now open and she's inviting us all to be part of shaping the future of transport in our region. This consultation is our chance to help create a vision for a transport network that works for everyone in the North East.</w:t>
      </w:r>
    </w:p>
    <w:p xmlns:wp14="http://schemas.microsoft.com/office/word/2010/wordml" w:rsidP="726D8196" wp14:paraId="752928B9" wp14:textId="2549457D">
      <w:pPr>
        <w:spacing w:before="210" w:beforeAutospacing="off" w:after="210" w:afterAutospacing="off"/>
        <w:rPr>
          <w:rFonts w:ascii="Segoe UI" w:hAnsi="Segoe UI" w:eastAsia="Segoe UI" w:cs="Segoe UI"/>
          <w:noProof w:val="0"/>
          <w:sz w:val="21"/>
          <w:szCs w:val="21"/>
          <w:lang w:val="en-US"/>
        </w:rPr>
      </w:pPr>
      <w:r w:rsidRPr="3E08E28F" w:rsidR="72526837">
        <w:rPr>
          <w:rFonts w:ascii="Segoe UI" w:hAnsi="Segoe UI" w:eastAsia="Segoe UI" w:cs="Segoe UI"/>
          <w:noProof w:val="0"/>
          <w:sz w:val="21"/>
          <w:szCs w:val="21"/>
          <w:lang w:val="en-US"/>
        </w:rPr>
        <w:t xml:space="preserve">North East Mayor, Kim McGuinness, said, ‘This consultation focuses on getting the big picture right. We want to know if our direction aligns with your vision: safer journeys, better connections, and sustainable travel as the first choice. Do you feel these priorities reflect what the </w:t>
      </w:r>
      <w:r w:rsidRPr="3E08E28F" w:rsidR="72526837">
        <w:rPr>
          <w:rFonts w:ascii="Segoe UI" w:hAnsi="Segoe UI" w:eastAsia="Segoe UI" w:cs="Segoe UI"/>
          <w:noProof w:val="0"/>
          <w:sz w:val="21"/>
          <w:szCs w:val="21"/>
          <w:lang w:val="en-US"/>
        </w:rPr>
        <w:t>North East</w:t>
      </w:r>
      <w:r w:rsidRPr="3E08E28F" w:rsidR="72526837">
        <w:rPr>
          <w:rFonts w:ascii="Segoe UI" w:hAnsi="Segoe UI" w:eastAsia="Segoe UI" w:cs="Segoe UI"/>
          <w:noProof w:val="0"/>
          <w:sz w:val="21"/>
          <w:szCs w:val="21"/>
          <w:lang w:val="en-US"/>
        </w:rPr>
        <w:t xml:space="preserve"> needs? Your feedback will be vital in helping us refine and improve the plan to meet the needs of our communities and I encourage everyone to take part</w:t>
      </w:r>
      <w:r w:rsidRPr="3E08E28F" w:rsidR="72526837">
        <w:rPr>
          <w:rFonts w:ascii="Segoe UI" w:hAnsi="Segoe UI" w:eastAsia="Segoe UI" w:cs="Segoe UI"/>
          <w:noProof w:val="0"/>
          <w:sz w:val="21"/>
          <w:szCs w:val="21"/>
          <w:lang w:val="en-US"/>
        </w:rPr>
        <w:t>’.</w:t>
      </w:r>
    </w:p>
    <w:p xmlns:wp14="http://schemas.microsoft.com/office/word/2010/wordml" w:rsidP="726D8196" wp14:paraId="7F88DB99" wp14:textId="7ED40968">
      <w:pPr>
        <w:spacing w:before="210" w:beforeAutospacing="off" w:after="210" w:afterAutospacing="off"/>
      </w:pPr>
      <w:r w:rsidRPr="726D8196" w:rsidR="72526837">
        <w:rPr>
          <w:rFonts w:ascii="Segoe UI" w:hAnsi="Segoe UI" w:eastAsia="Segoe UI" w:cs="Segoe UI"/>
          <w:noProof w:val="0"/>
          <w:sz w:val="21"/>
          <w:szCs w:val="21"/>
          <w:lang w:val="en-US"/>
        </w:rPr>
        <w:t>The consultation will run until Sunday, 26 January 2025. You can share your views through an online survey, by post or phone, or by attending one of our community events across the region.</w:t>
      </w:r>
    </w:p>
    <w:p xmlns:wp14="http://schemas.microsoft.com/office/word/2010/wordml" w:rsidP="726D8196" wp14:paraId="3341A0F5" wp14:textId="5CF9003C">
      <w:pPr>
        <w:spacing w:before="210" w:beforeAutospacing="off" w:after="210" w:afterAutospacing="off"/>
      </w:pPr>
      <w:r w:rsidRPr="726D8196" w:rsidR="72526837">
        <w:rPr>
          <w:rFonts w:ascii="Segoe UI" w:hAnsi="Segoe UI" w:eastAsia="Segoe UI" w:cs="Segoe UI"/>
          <w:noProof w:val="0"/>
          <w:sz w:val="21"/>
          <w:szCs w:val="21"/>
          <w:lang w:val="en-US"/>
        </w:rPr>
        <w:t xml:space="preserve">Please join this important conversation. </w:t>
      </w:r>
    </w:p>
    <w:p xmlns:wp14="http://schemas.microsoft.com/office/word/2010/wordml" w:rsidP="664A4F18" wp14:paraId="2C078E63" wp14:textId="3FA6FF22">
      <w:pPr>
        <w:pStyle w:val="Normal"/>
        <w:rPr>
          <w:rFonts w:ascii="Segoe UI" w:hAnsi="Segoe UI" w:eastAsia="Segoe UI" w:cs="Segoe UI"/>
          <w:noProof w:val="0"/>
          <w:sz w:val="21"/>
          <w:szCs w:val="21"/>
          <w:lang w:val="en-US"/>
        </w:rPr>
      </w:pPr>
      <w:r w:rsidRPr="664A4F18" w:rsidR="72526837">
        <w:rPr>
          <w:rFonts w:ascii="Segoe UI" w:hAnsi="Segoe UI" w:eastAsia="Segoe UI" w:cs="Segoe UI"/>
          <w:noProof w:val="0"/>
          <w:sz w:val="21"/>
          <w:szCs w:val="21"/>
          <w:lang w:val="en-US"/>
        </w:rPr>
        <w:t xml:space="preserve">Visit </w:t>
      </w:r>
      <w:hyperlink r:id="Rc56f5b13a471472e">
        <w:r w:rsidRPr="664A4F18" w:rsidR="72526837">
          <w:rPr>
            <w:rStyle w:val="Hyperlink"/>
            <w:rFonts w:ascii="Segoe UI" w:hAnsi="Segoe UI" w:eastAsia="Segoe UI" w:cs="Segoe UI"/>
            <w:noProof w:val="0"/>
            <w:sz w:val="21"/>
            <w:szCs w:val="21"/>
            <w:lang w:val="en-US"/>
          </w:rPr>
          <w:t>northeast-ca.gov.uk/</w:t>
        </w:r>
        <w:r w:rsidRPr="664A4F18" w:rsidR="72526837">
          <w:rPr>
            <w:rStyle w:val="Hyperlink"/>
            <w:rFonts w:ascii="Segoe UI" w:hAnsi="Segoe UI" w:eastAsia="Segoe UI" w:cs="Segoe UI"/>
            <w:noProof w:val="0"/>
            <w:sz w:val="21"/>
            <w:szCs w:val="21"/>
            <w:lang w:val="en-US"/>
          </w:rPr>
          <w:t>localtransportplan</w:t>
        </w:r>
      </w:hyperlink>
      <w:r w:rsidRPr="664A4F18" w:rsidR="72526837">
        <w:rPr>
          <w:rFonts w:ascii="Segoe UI" w:hAnsi="Segoe UI" w:eastAsia="Segoe UI" w:cs="Segoe UI"/>
          <w:noProof w:val="0"/>
          <w:sz w:val="21"/>
          <w:szCs w:val="21"/>
          <w:lang w:val="en-US"/>
        </w:rPr>
        <w:t xml:space="preserve"> for more information</w:t>
      </w:r>
      <w:r w:rsidRPr="664A4F18" w:rsidR="5E44DDDB">
        <w:rPr>
          <w:rFonts w:ascii="Segoe UI" w:hAnsi="Segoe UI" w:eastAsia="Segoe UI" w:cs="Segoe UI"/>
          <w:noProof w:val="0"/>
          <w:sz w:val="21"/>
          <w:szCs w:val="21"/>
          <w:lang w:val="en-US"/>
        </w:rPr>
        <w:t xml:space="preserve"> or email us at </w:t>
      </w:r>
      <w:hyperlink r:id="R9b13ffa943884fad">
        <w:r w:rsidRPr="664A4F18" w:rsidR="5E44DDDB">
          <w:rPr>
            <w:rStyle w:val="Hyperlink"/>
            <w:rFonts w:ascii="Segoe UI" w:hAnsi="Segoe UI" w:eastAsia="Segoe UI" w:cs="Segoe UI"/>
            <w:noProof w:val="0"/>
            <w:sz w:val="21"/>
            <w:szCs w:val="21"/>
            <w:lang w:val="en-US"/>
          </w:rPr>
          <w:t>haveyoursay@northeast-ca.gov.uk</w:t>
        </w:r>
      </w:hyperlink>
      <w:r w:rsidRPr="664A4F18" w:rsidR="5E44DDDB">
        <w:rPr>
          <w:rFonts w:ascii="Segoe UI" w:hAnsi="Segoe UI" w:eastAsia="Segoe UI" w:cs="Segoe UI"/>
          <w:noProof w:val="0"/>
          <w:sz w:val="21"/>
          <w:szCs w:val="21"/>
          <w:lang w:val="en-US"/>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61F7FD"/>
    <w:rsid w:val="3E08E28F"/>
    <w:rsid w:val="4F5A9CE1"/>
    <w:rsid w:val="5561F7FD"/>
    <w:rsid w:val="5E44DDDB"/>
    <w:rsid w:val="664A4F18"/>
    <w:rsid w:val="72526837"/>
    <w:rsid w:val="726D8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F4AB6"/>
  <w15:chartTrackingRefBased/>
  <w15:docId w15:val="{583A123C-A641-427C-99AE-B1915009A5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northeast-ca.gov.uk/localtransportplan" TargetMode="External" Id="Rc56f5b13a471472e" /><Relationship Type="http://schemas.openxmlformats.org/officeDocument/2006/relationships/hyperlink" Target="mailto:haveyoursay@northeast-ca.gov.uk" TargetMode="External" Id="R9b13ffa943884f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DD590759B1824A88A4AB0F3EB58D78" ma:contentTypeVersion="12" ma:contentTypeDescription="Create a new document." ma:contentTypeScope="" ma:versionID="5ee355fc5e24fee801916901295cea44">
  <xsd:schema xmlns:xsd="http://www.w3.org/2001/XMLSchema" xmlns:xs="http://www.w3.org/2001/XMLSchema" xmlns:p="http://schemas.microsoft.com/office/2006/metadata/properties" xmlns:ns2="58f5cb24-4c7c-4fda-a074-f21ba45ff4e1" xmlns:ns3="467096ed-b66d-47fd-8789-3aa4bf7f8f11" targetNamespace="http://schemas.microsoft.com/office/2006/metadata/properties" ma:root="true" ma:fieldsID="bb2d144d9ced97e4610cb0489270d74c" ns2:_="" ns3:_="">
    <xsd:import namespace="58f5cb24-4c7c-4fda-a074-f21ba45ff4e1"/>
    <xsd:import namespace="467096ed-b66d-47fd-8789-3aa4bf7f8f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5cb24-4c7c-4fda-a074-f21ba45ff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2e46b9b-9eb4-4263-a0bd-b634727372a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7096ed-b66d-47fd-8789-3aa4bf7f8f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0e27df2-7a18-4c4d-bf37-97ce2384e7af}" ma:internalName="TaxCatchAll" ma:showField="CatchAllData" ma:web="467096ed-b66d-47fd-8789-3aa4bf7f8f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67096ed-b66d-47fd-8789-3aa4bf7f8f11" xsi:nil="true"/>
    <lcf76f155ced4ddcb4097134ff3c332f xmlns="58f5cb24-4c7c-4fda-a074-f21ba45ff4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274C27-0035-4EF0-9989-4D92213B6284}"/>
</file>

<file path=customXml/itemProps2.xml><?xml version="1.0" encoding="utf-8"?>
<ds:datastoreItem xmlns:ds="http://schemas.openxmlformats.org/officeDocument/2006/customXml" ds:itemID="{273E4273-6502-4119-9B90-21A7C0CBEE68}"/>
</file>

<file path=customXml/itemProps3.xml><?xml version="1.0" encoding="utf-8"?>
<ds:datastoreItem xmlns:ds="http://schemas.openxmlformats.org/officeDocument/2006/customXml" ds:itemID="{3746BCF2-26F2-4A0D-A120-76FF5B413EC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Lennie, Sam (North East CA)</dc:creator>
  <cp:keywords/>
  <dc:description/>
  <cp:lastModifiedBy>Lennie, Sam (North East CA)</cp:lastModifiedBy>
  <dcterms:created xsi:type="dcterms:W3CDTF">2024-10-30T17:14:06Z</dcterms:created>
  <dcterms:modified xsi:type="dcterms:W3CDTF">2024-10-30T17:16:38Z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0x01010021DD590759B1824A88A4AB0F3EB58D78</vt:lpwstr>
  </property>
  <property fmtid="{D5CDD505-2E9C-101B-9397-08002B2CF9AE}" pid="3" name="MediaServiceImageTags">
    <vt:lpwstr/>
  </property>
</Properties>
</file>